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КАЗАХСКИЙ НАЦИОНАЛЬНЫЙ УНИВЕРСИТЕТ </w:t>
      </w:r>
      <w:proofErr w:type="spellStart"/>
      <w:r w:rsidRPr="009771AF">
        <w:rPr>
          <w:rFonts w:ascii="Times New Roman" w:hAnsi="Times New Roman"/>
          <w:sz w:val="24"/>
          <w:szCs w:val="24"/>
        </w:rPr>
        <w:t>им.аль-Фараби</w:t>
      </w:r>
      <w:proofErr w:type="spellEnd"/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Факультет международных отношений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Кафедра дипломатического перевода</w:t>
      </w:r>
    </w:p>
    <w:tbl>
      <w:tblPr>
        <w:tblW w:w="10728" w:type="dxa"/>
        <w:tblLook w:val="04A0"/>
      </w:tblPr>
      <w:tblGrid>
        <w:gridCol w:w="4248"/>
        <w:gridCol w:w="6480"/>
      </w:tblGrid>
      <w:tr w:rsidR="00314B62" w:rsidRPr="009771AF" w:rsidTr="00890954">
        <w:tc>
          <w:tcPr>
            <w:tcW w:w="4248" w:type="dxa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Протокол №9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_________________К.Н.Шакиров</w:t>
            </w:r>
            <w:proofErr w:type="spellEnd"/>
          </w:p>
          <w:p w:rsidR="00314B62" w:rsidRPr="009771AF" w:rsidRDefault="00314B62" w:rsidP="00314B62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Протокол №1   от  25.08.2015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314B62" w:rsidRPr="009771AF" w:rsidRDefault="00314B62" w:rsidP="00890954">
            <w:pPr>
              <w:pStyle w:val="1"/>
              <w:spacing w:line="276" w:lineRule="auto"/>
              <w:ind w:left="174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b w:val="0"/>
                <w:sz w:val="24"/>
                <w:szCs w:val="24"/>
              </w:rPr>
              <w:t>Утверждено</w:t>
            </w:r>
          </w:p>
          <w:p w:rsidR="00314B62" w:rsidRPr="009771AF" w:rsidRDefault="00314B62" w:rsidP="00890954">
            <w:pPr>
              <w:ind w:left="1740"/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на заседании научно-методического  совета</w:t>
            </w:r>
          </w:p>
          <w:p w:rsidR="00314B62" w:rsidRPr="009771AF" w:rsidRDefault="00314B62" w:rsidP="00890954">
            <w:pPr>
              <w:ind w:left="1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 w:rsidRPr="009771AF">
              <w:rPr>
                <w:rFonts w:ascii="Times New Roman" w:hAnsi="Times New Roman"/>
                <w:sz w:val="24"/>
                <w:szCs w:val="24"/>
              </w:rPr>
              <w:t xml:space="preserve"> им аль </w:t>
            </w:r>
            <w:proofErr w:type="spellStart"/>
            <w:r w:rsidRPr="009771AF">
              <w:rPr>
                <w:rFonts w:ascii="Times New Roman" w:hAnsi="Times New Roman"/>
                <w:sz w:val="24"/>
                <w:szCs w:val="24"/>
              </w:rPr>
              <w:t>Фараби</w:t>
            </w:r>
            <w:proofErr w:type="spellEnd"/>
            <w:r w:rsidRPr="009771A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14B62" w:rsidRPr="009771AF" w:rsidRDefault="00314B62" w:rsidP="00890954">
            <w:pPr>
              <w:tabs>
                <w:tab w:val="left" w:pos="1725"/>
                <w:tab w:val="right" w:pos="6264"/>
              </w:tabs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ab/>
              <w:t xml:space="preserve">Протокол № 1 от 27 августа  2015г. </w:t>
            </w:r>
          </w:p>
          <w:p w:rsidR="00314B62" w:rsidRPr="009771AF" w:rsidRDefault="00314B62" w:rsidP="00890954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r w:rsidRPr="009771AF">
              <w:rPr>
                <w:rFonts w:ascii="Times New Roman" w:hAnsi="Times New Roman"/>
              </w:rPr>
              <w:t>Проректор по учебной работе</w:t>
            </w:r>
          </w:p>
          <w:p w:rsidR="00314B62" w:rsidRPr="009771AF" w:rsidRDefault="00314B62" w:rsidP="00890954">
            <w:pPr>
              <w:pStyle w:val="7"/>
              <w:spacing w:line="276" w:lineRule="auto"/>
              <w:ind w:left="1740"/>
              <w:rPr>
                <w:rFonts w:ascii="Times New Roman" w:hAnsi="Times New Roman"/>
                <w:b/>
              </w:rPr>
            </w:pPr>
            <w:proofErr w:type="spellStart"/>
            <w:r w:rsidRPr="009771AF">
              <w:rPr>
                <w:rFonts w:ascii="Times New Roman" w:hAnsi="Times New Roman"/>
              </w:rPr>
              <w:t>________Д.Ж.Ахмед-Заки</w:t>
            </w:r>
            <w:proofErr w:type="spellEnd"/>
          </w:p>
        </w:tc>
      </w:tr>
    </w:tbl>
    <w:p w:rsidR="00314B62" w:rsidRPr="009771AF" w:rsidRDefault="00314B62" w:rsidP="00314B62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60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УЧЕБНО-МЕТОДИЧЕСКИЙ КОМПЛЕКС ДИСЦИПЛИНЫ</w:t>
      </w:r>
    </w:p>
    <w:p w:rsidR="00314B62" w:rsidRPr="009771AF" w:rsidRDefault="00314B62" w:rsidP="00314B62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  <w:lang w:val="kk-KZ"/>
        </w:rPr>
        <w:t>Профессионально-ориентирванный иностранный язык</w:t>
      </w:r>
    </w:p>
    <w:p w:rsidR="00314B62" w:rsidRPr="009771AF" w:rsidRDefault="00314B62" w:rsidP="00314B62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</w:rPr>
        <w:t>английский язык»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1 курс р/о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3 кредит-часа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771AF">
        <w:rPr>
          <w:rFonts w:ascii="Times New Roman" w:hAnsi="Times New Roman"/>
          <w:sz w:val="24"/>
          <w:szCs w:val="24"/>
        </w:rPr>
        <w:t>Специальность «5</w:t>
      </w:r>
      <w:r w:rsidRPr="009771AF">
        <w:rPr>
          <w:rFonts w:ascii="Times New Roman" w:hAnsi="Times New Roman"/>
          <w:sz w:val="24"/>
          <w:szCs w:val="24"/>
          <w:lang w:val="en-US"/>
        </w:rPr>
        <w:t>B</w:t>
      </w:r>
      <w:r w:rsidRPr="009771AF">
        <w:rPr>
          <w:rFonts w:ascii="Times New Roman" w:hAnsi="Times New Roman"/>
          <w:sz w:val="24"/>
          <w:szCs w:val="24"/>
        </w:rPr>
        <w:t>03020200</w:t>
      </w:r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9771AF">
        <w:rPr>
          <w:rFonts w:ascii="Times New Roman" w:hAnsi="Times New Roman"/>
          <w:sz w:val="24"/>
          <w:szCs w:val="24"/>
        </w:rPr>
        <w:t>обучения:дневная</w:t>
      </w:r>
      <w:proofErr w:type="spellEnd"/>
    </w:p>
    <w:p w:rsidR="00314B62" w:rsidRPr="009771AF" w:rsidRDefault="00314B62" w:rsidP="00314B62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Осенний семестр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Алматы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2015г.</w:t>
      </w:r>
    </w:p>
    <w:p w:rsidR="00BE5965" w:rsidRDefault="00BE5965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BE5965" w:rsidRDefault="00BE5965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BE5965" w:rsidRDefault="00BE5965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BE5965" w:rsidRPr="009771AF" w:rsidRDefault="00BE5965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tabs>
          <w:tab w:val="left" w:pos="3765"/>
          <w:tab w:val="center" w:pos="6013"/>
        </w:tabs>
        <w:jc w:val="center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lastRenderedPageBreak/>
        <w:t xml:space="preserve">УМК  дисциплины составлен доцентом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Макишевой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М.К. на основании </w:t>
      </w:r>
      <w:proofErr w:type="spellStart"/>
      <w:r w:rsidRPr="009771AF">
        <w:rPr>
          <w:rFonts w:ascii="Times New Roman" w:hAnsi="Times New Roman"/>
          <w:sz w:val="24"/>
          <w:szCs w:val="24"/>
        </w:rPr>
        <w:t>Эксперименатальной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образовательной программы специальности «мировая экономика» и каталога элективных  дисциплин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Рассмотрен и рекомендован на заседании кафедры Дипломатического перевода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Протокол №1 от 21 августа 2015 г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Зав.кафедрой____________________Мусабекова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У.Е.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Рекомендовано методическим бюро факультета Протокол №1  от 24 августа  2015г. 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Председатель___________________________Сайрамбаева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Ж.Т.</w:t>
      </w: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965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5965" w:rsidRDefault="00BE5965" w:rsidP="00BE5965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lastRenderedPageBreak/>
        <w:t>Силлабус</w:t>
      </w:r>
    </w:p>
    <w:p w:rsidR="00BE5965" w:rsidRPr="009771AF" w:rsidRDefault="00BE5965" w:rsidP="00BE5965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  <w:lang w:val="kk-KZ"/>
        </w:rPr>
        <w:t>Профессионально-ориентирванный иностранный язык</w:t>
      </w:r>
    </w:p>
    <w:p w:rsidR="00BE5965" w:rsidRPr="009771AF" w:rsidRDefault="00BE5965" w:rsidP="00BE5965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71AF">
        <w:rPr>
          <w:rFonts w:ascii="Times New Roman" w:hAnsi="Times New Roman" w:cs="Times New Roman"/>
          <w:b w:val="0"/>
          <w:sz w:val="24"/>
          <w:szCs w:val="24"/>
        </w:rPr>
        <w:t>английский язык»</w:t>
      </w:r>
    </w:p>
    <w:p w:rsidR="00BE5965" w:rsidRPr="009771AF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1 курс </w:t>
      </w:r>
      <w:proofErr w:type="spellStart"/>
      <w:r w:rsidRPr="009771AF">
        <w:rPr>
          <w:rFonts w:ascii="Times New Roman" w:hAnsi="Times New Roman"/>
          <w:sz w:val="24"/>
          <w:szCs w:val="24"/>
        </w:rPr>
        <w:t>р</w:t>
      </w:r>
      <w:proofErr w:type="spellEnd"/>
      <w:r w:rsidRPr="009771AF">
        <w:rPr>
          <w:rFonts w:ascii="Times New Roman" w:hAnsi="Times New Roman"/>
          <w:sz w:val="24"/>
          <w:szCs w:val="24"/>
        </w:rPr>
        <w:t>/о</w:t>
      </w:r>
    </w:p>
    <w:p w:rsidR="00BE5965" w:rsidRPr="009771AF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9771AF">
        <w:rPr>
          <w:rFonts w:ascii="Times New Roman" w:hAnsi="Times New Roman"/>
          <w:sz w:val="24"/>
          <w:szCs w:val="24"/>
        </w:rPr>
        <w:t>кредит-часа</w:t>
      </w:r>
      <w:proofErr w:type="spellEnd"/>
    </w:p>
    <w:p w:rsidR="00BE5965" w:rsidRPr="009771AF" w:rsidRDefault="00BE5965" w:rsidP="00BE596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771AF">
        <w:rPr>
          <w:rFonts w:ascii="Times New Roman" w:hAnsi="Times New Roman"/>
          <w:sz w:val="24"/>
          <w:szCs w:val="24"/>
        </w:rPr>
        <w:t>Специальность «5</w:t>
      </w:r>
      <w:r w:rsidRPr="009771AF">
        <w:rPr>
          <w:rFonts w:ascii="Times New Roman" w:hAnsi="Times New Roman"/>
          <w:sz w:val="24"/>
          <w:szCs w:val="24"/>
          <w:lang w:val="en-US"/>
        </w:rPr>
        <w:t>B</w:t>
      </w:r>
      <w:r w:rsidRPr="009771AF">
        <w:rPr>
          <w:rFonts w:ascii="Times New Roman" w:hAnsi="Times New Roman"/>
          <w:sz w:val="24"/>
          <w:szCs w:val="24"/>
        </w:rPr>
        <w:t>03020200</w:t>
      </w:r>
    </w:p>
    <w:p w:rsidR="00BE5965" w:rsidRPr="009771AF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9771AF">
        <w:rPr>
          <w:rFonts w:ascii="Times New Roman" w:hAnsi="Times New Roman"/>
          <w:sz w:val="24"/>
          <w:szCs w:val="24"/>
        </w:rPr>
        <w:t>обучения:дневная</w:t>
      </w:r>
      <w:proofErr w:type="spellEnd"/>
    </w:p>
    <w:p w:rsidR="00BE5965" w:rsidRPr="009771AF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Осенний семестр</w:t>
      </w:r>
    </w:p>
    <w:p w:rsidR="00BE5965" w:rsidRDefault="00BE5965" w:rsidP="00BE5965">
      <w:pPr>
        <w:rPr>
          <w:rFonts w:ascii="Times New Roman" w:hAnsi="Times New Roman"/>
          <w:sz w:val="24"/>
          <w:szCs w:val="24"/>
        </w:rPr>
      </w:pPr>
    </w:p>
    <w:p w:rsidR="00BE5965" w:rsidRPr="009771AF" w:rsidRDefault="00BE5965" w:rsidP="00BE5965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СВЕДЕНИЯ: доцент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Марияш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1AF">
        <w:rPr>
          <w:rFonts w:ascii="Times New Roman" w:hAnsi="Times New Roman"/>
          <w:sz w:val="24"/>
          <w:szCs w:val="24"/>
        </w:rPr>
        <w:t>Кайдауловна</w:t>
      </w:r>
      <w:proofErr w:type="spellEnd"/>
    </w:p>
    <w:p w:rsidR="00BE5965" w:rsidRPr="009771AF" w:rsidRDefault="00BE5965" w:rsidP="00BE5965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Телефоны : 243 83 28</w:t>
      </w:r>
    </w:p>
    <w:p w:rsidR="00BE5965" w:rsidRPr="009771AF" w:rsidRDefault="00BE5965" w:rsidP="00BE5965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каб.:203</w:t>
      </w:r>
    </w:p>
    <w:p w:rsidR="00BE5965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9771AF" w:rsidRDefault="00314B62" w:rsidP="00314B6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Курс </w:t>
      </w:r>
      <w:r w:rsidRPr="009771AF">
        <w:rPr>
          <w:rFonts w:ascii="Times New Roman" w:hAnsi="Times New Roman"/>
          <w:b/>
          <w:sz w:val="24"/>
          <w:szCs w:val="24"/>
        </w:rPr>
        <w:t xml:space="preserve">«Профессионально-ориентированный иностранный язык»   </w:t>
      </w:r>
      <w:r w:rsidRPr="009771AF">
        <w:rPr>
          <w:rFonts w:ascii="Times New Roman" w:hAnsi="Times New Roman"/>
          <w:sz w:val="24"/>
          <w:szCs w:val="24"/>
        </w:rPr>
        <w:t xml:space="preserve">предназначен для студентов-бакалавров 1-го курса специальности «Международное право» факультета международных отношений </w:t>
      </w:r>
      <w:proofErr w:type="spellStart"/>
      <w:r w:rsidRPr="009771AF">
        <w:rPr>
          <w:rFonts w:ascii="Times New Roman" w:hAnsi="Times New Roman"/>
          <w:sz w:val="24"/>
          <w:szCs w:val="24"/>
        </w:rPr>
        <w:t>КазНУ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771AF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9771AF">
        <w:rPr>
          <w:rFonts w:ascii="Times New Roman" w:hAnsi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         Цель дисциплины - </w:t>
      </w:r>
      <w:r w:rsidRPr="009771AF">
        <w:rPr>
          <w:rFonts w:ascii="Times New Roman" w:hAnsi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         Задачи дисциплины: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овладение навыками устной и письменной речи;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- ознакомление с особенностями стиля перевода; 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- развитие умений строить устное и письменное высказывание.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Компетенции (результаты обучения)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lastRenderedPageBreak/>
        <w:t xml:space="preserve">Инструментальные компетенции: </w:t>
      </w:r>
      <w:r w:rsidRPr="009771AF">
        <w:rPr>
          <w:rFonts w:ascii="Times New Roman" w:hAnsi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 xml:space="preserve">Межличностные компетенции: </w:t>
      </w:r>
      <w:r w:rsidRPr="009771AF">
        <w:rPr>
          <w:rFonts w:ascii="Times New Roman" w:hAnsi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9771AF">
        <w:rPr>
          <w:rFonts w:ascii="Times New Roman" w:hAnsi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71AF">
        <w:rPr>
          <w:rFonts w:ascii="Times New Roman" w:hAnsi="Times New Roman"/>
          <w:b/>
          <w:sz w:val="24"/>
          <w:szCs w:val="24"/>
        </w:rPr>
        <w:t>Пререквизит</w:t>
      </w:r>
      <w:proofErr w:type="spellEnd"/>
      <w:r w:rsidRPr="009771AF">
        <w:rPr>
          <w:rFonts w:ascii="Times New Roman" w:hAnsi="Times New Roman"/>
          <w:b/>
          <w:sz w:val="24"/>
          <w:szCs w:val="24"/>
        </w:rPr>
        <w:t xml:space="preserve">: </w:t>
      </w:r>
      <w:r w:rsidRPr="009771AF">
        <w:rPr>
          <w:rFonts w:ascii="Times New Roman" w:hAnsi="Times New Roman"/>
          <w:sz w:val="24"/>
          <w:szCs w:val="24"/>
        </w:rPr>
        <w:t>«</w:t>
      </w:r>
      <w:r w:rsidRPr="009771AF">
        <w:rPr>
          <w:rFonts w:ascii="Times New Roman" w:hAnsi="Times New Roman"/>
          <w:sz w:val="24"/>
          <w:szCs w:val="24"/>
          <w:lang w:val="en-US"/>
        </w:rPr>
        <w:t>General</w:t>
      </w:r>
      <w:r w:rsidRPr="009771AF">
        <w:rPr>
          <w:rFonts w:ascii="Times New Roman" w:hAnsi="Times New Roman"/>
          <w:sz w:val="24"/>
          <w:szCs w:val="24"/>
        </w:rPr>
        <w:t xml:space="preserve"> </w:t>
      </w:r>
      <w:r w:rsidRPr="009771AF">
        <w:rPr>
          <w:rFonts w:ascii="Times New Roman" w:hAnsi="Times New Roman"/>
          <w:sz w:val="24"/>
          <w:szCs w:val="24"/>
          <w:lang w:val="en-US"/>
        </w:rPr>
        <w:t>English</w:t>
      </w:r>
      <w:r w:rsidRPr="009771AF">
        <w:rPr>
          <w:rFonts w:ascii="Times New Roman" w:hAnsi="Times New Roman"/>
          <w:sz w:val="24"/>
          <w:szCs w:val="24"/>
        </w:rPr>
        <w:t>».</w:t>
      </w:r>
    </w:p>
    <w:p w:rsidR="00314B62" w:rsidRPr="009771AF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771AF">
        <w:rPr>
          <w:rFonts w:ascii="Times New Roman" w:hAnsi="Times New Roman"/>
          <w:b/>
          <w:sz w:val="24"/>
          <w:szCs w:val="24"/>
        </w:rPr>
        <w:t>Постреквизит</w:t>
      </w:r>
      <w:proofErr w:type="spellEnd"/>
      <w:r w:rsidRPr="009771AF">
        <w:rPr>
          <w:rFonts w:ascii="Times New Roman" w:hAnsi="Times New Roman"/>
          <w:b/>
          <w:sz w:val="24"/>
          <w:szCs w:val="24"/>
        </w:rPr>
        <w:t xml:space="preserve">: </w:t>
      </w:r>
      <w:r w:rsidRPr="009771AF">
        <w:rPr>
          <w:rFonts w:ascii="Times New Roman" w:hAnsi="Times New Roman"/>
          <w:sz w:val="24"/>
          <w:szCs w:val="24"/>
        </w:rPr>
        <w:t>«Практический иностранный язык»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1-ый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5413"/>
        <w:gridCol w:w="1243"/>
        <w:gridCol w:w="1949"/>
      </w:tblGrid>
      <w:tr w:rsidR="00314B62" w:rsidRPr="009771AF" w:rsidTr="009771AF">
        <w:trPr>
          <w:trHeight w:val="5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Максим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9771AF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314B62" w:rsidRPr="009771AF" w:rsidTr="009771AF">
        <w:trPr>
          <w:trHeight w:val="207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29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The Conditional sentences(Zero, First, Second, Third and Mixed). The constructions </w:t>
            </w:r>
            <w:r w:rsidRPr="009771AF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 xml:space="preserve">If  it were not for, If it hadn’t been for, But for.        </w:t>
            </w: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Omitting if.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9771AF" w:rsidTr="009771AF">
        <w:trPr>
          <w:trHeight w:val="246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57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615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9771AF" w:rsidTr="009771AF">
        <w:trPr>
          <w:trHeight w:val="248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the USA. Attorneys in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Language activities. Revision.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Infinitive. Forms, meaning and functions. Predicative Constructions with the Infinitive (the Complex Object and Complex Subject).  Uncompleted Infinitive.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17=</w:t>
            </w: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8-10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314B62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are-The Jury. Jury service –an important job and a rewarding experience. Kinds of cases. Do’s and Don’ts for Jurors.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9+9+9</w:t>
            </w:r>
          </w:p>
        </w:tc>
      </w:tr>
      <w:tr w:rsidR="00314B62" w:rsidRPr="009771AF" w:rsidTr="009771AF">
        <w:trPr>
          <w:trHeight w:val="1659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3+3+3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314B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</w:t>
            </w: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</w:t>
            </w:r>
          </w:p>
        </w:tc>
      </w:tr>
      <w:tr w:rsidR="00314B62" w:rsidRPr="009771AF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world of crime. Language activities. Revision.  </w:t>
            </w: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Indirect speech. Indirect Questions. Sequence of Tenses. General  review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9+9+9</w:t>
            </w: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 w:eastAsia="ko-KR"/>
              </w:rPr>
              <w:t>Indirect speech. Indirect Questions. Sequence of Tenses. General  review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9771AF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3+3+3</w:t>
            </w:r>
          </w:p>
        </w:tc>
      </w:tr>
      <w:tr w:rsidR="00314B62" w:rsidRPr="009771AF" w:rsidTr="009771AF">
        <w:trPr>
          <w:trHeight w:val="13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16=100</w:t>
            </w:r>
          </w:p>
        </w:tc>
      </w:tr>
      <w:tr w:rsidR="00314B62" w:rsidRPr="009771AF" w:rsidTr="009771A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771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9771AF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314B62" w:rsidRPr="009771AF" w:rsidRDefault="00314B62" w:rsidP="00314B62">
      <w:pPr>
        <w:pStyle w:val="a5"/>
        <w:tabs>
          <w:tab w:val="left" w:pos="7080"/>
        </w:tabs>
        <w:rPr>
          <w:rFonts w:ascii="Times New Roman" w:hAnsi="Times New Roman"/>
          <w:b/>
          <w:sz w:val="24"/>
          <w:szCs w:val="24"/>
        </w:rPr>
      </w:pP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>SSW for the 1</w:t>
      </w:r>
      <w:r w:rsidRPr="009771A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year students: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Does the Generation Gap exist in our Society?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National Cuisines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Health Care System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Sports. Sound Body-Sound Mind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Travelling (Means of Transport, sightseeing, shopping)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Cultural Life (cinemas, theatres, exhibitions)</w:t>
      </w:r>
    </w:p>
    <w:p w:rsidR="00314B62" w:rsidRPr="009771AF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Appearance. Personality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14B62" w:rsidRPr="009771AF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14B62" w:rsidRPr="009771AF" w:rsidRDefault="00314B62" w:rsidP="00314B6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/>
          <w:b/>
          <w:bCs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Курс английского языка для международников и </w:t>
      </w:r>
      <w:proofErr w:type="spellStart"/>
      <w:r w:rsidRPr="009771AF">
        <w:rPr>
          <w:rFonts w:ascii="Times New Roman" w:hAnsi="Times New Roman"/>
          <w:sz w:val="24"/>
          <w:szCs w:val="24"/>
        </w:rPr>
        <w:t>регионоведов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771AF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Е.Б., Кравцова О.А. МГИМО-Университет,2008</w:t>
      </w:r>
      <w:r w:rsidRPr="009771AF">
        <w:rPr>
          <w:rFonts w:ascii="Times New Roman" w:eastAsia="MyriadPro-Semibold" w:hAnsi="Times New Roman"/>
          <w:b/>
          <w:bCs/>
          <w:sz w:val="24"/>
          <w:szCs w:val="24"/>
        </w:rPr>
        <w:t xml:space="preserve"> </w:t>
      </w:r>
    </w:p>
    <w:p w:rsidR="00314B62" w:rsidRPr="009771AF" w:rsidRDefault="00314B62" w:rsidP="00314B62">
      <w:pPr>
        <w:pStyle w:val="a5"/>
        <w:numPr>
          <w:ilvl w:val="0"/>
          <w:numId w:val="19"/>
        </w:numPr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lastRenderedPageBreak/>
        <w:t xml:space="preserve">M.K. </w:t>
      </w:r>
      <w:proofErr w:type="spellStart"/>
      <w:r w:rsidRPr="009771AF">
        <w:rPr>
          <w:rFonts w:ascii="Times New Roman" w:hAnsi="Times New Roman"/>
          <w:sz w:val="24"/>
          <w:szCs w:val="24"/>
          <w:lang w:val="en-US"/>
        </w:rPr>
        <w:t>Makisheva</w:t>
      </w:r>
      <w:proofErr w:type="spellEnd"/>
      <w:r w:rsidRPr="009771AF">
        <w:rPr>
          <w:rFonts w:ascii="Times New Roman" w:hAnsi="Times New Roman"/>
          <w:sz w:val="24"/>
          <w:szCs w:val="24"/>
          <w:lang w:val="en-US"/>
        </w:rPr>
        <w:t>, R.S. Kairbayeva,Kaz.University,2007</w:t>
      </w:r>
    </w:p>
    <w:p w:rsidR="00314B62" w:rsidRPr="009771AF" w:rsidRDefault="00314B62" w:rsidP="00314B62">
      <w:pPr>
        <w:pStyle w:val="a5"/>
        <w:tabs>
          <w:tab w:val="left" w:pos="342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</w:rPr>
        <w:t>Дополнительная</w:t>
      </w: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литература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2.Oxford Dictionary, Oxford University Press,2006.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 xml:space="preserve">3.Improve your grammar, L.A. </w:t>
      </w:r>
      <w:proofErr w:type="spellStart"/>
      <w:r w:rsidRPr="009771AF">
        <w:rPr>
          <w:rFonts w:ascii="Times New Roman" w:hAnsi="Times New Roman"/>
          <w:sz w:val="24"/>
          <w:szCs w:val="24"/>
          <w:lang w:val="en-US"/>
        </w:rPr>
        <w:t>Duiseeva.Kaz.University</w:t>
      </w:r>
      <w:proofErr w:type="spellEnd"/>
      <w:r w:rsidRPr="009771AF">
        <w:rPr>
          <w:rFonts w:ascii="Times New Roman" w:hAnsi="Times New Roman"/>
          <w:sz w:val="24"/>
          <w:szCs w:val="24"/>
          <w:lang w:val="en-US"/>
        </w:rPr>
        <w:t>, 2004.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4.Ekective Academic Writing, A Savage, P. Mayer. Oxford University press.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Terms of proficiency knowledge tests: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1.Midterm tests-2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2.Self-study topics-7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>3.Examinations-autumn</w:t>
      </w:r>
    </w:p>
    <w:p w:rsidR="00314B62" w:rsidRPr="009771AF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9771A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 xml:space="preserve">1.Vocabulary test-40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 xml:space="preserve">2.Grammar test-40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9771AF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r w:rsidRPr="009771AF">
        <w:rPr>
          <w:rFonts w:ascii="Times New Roman" w:hAnsi="Times New Roman"/>
          <w:sz w:val="24"/>
          <w:szCs w:val="24"/>
          <w:lang w:val="en-US"/>
        </w:rPr>
        <w:t xml:space="preserve">3.Dwell upon the Topic-20 </w:t>
      </w:r>
      <w:r w:rsidRPr="009771AF">
        <w:rPr>
          <w:rFonts w:ascii="Times New Roman" w:hAnsi="Times New Roman"/>
          <w:sz w:val="24"/>
          <w:szCs w:val="24"/>
        </w:rPr>
        <w:t>баллов</w:t>
      </w:r>
    </w:p>
    <w:p w:rsidR="00314B62" w:rsidRPr="008A7ACA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АКАДЕМИЧЕСКАЯ</w:t>
      </w:r>
      <w:r w:rsidRPr="008A7ACA">
        <w:rPr>
          <w:rFonts w:ascii="Times New Roman" w:hAnsi="Times New Roman"/>
          <w:b/>
          <w:sz w:val="24"/>
          <w:szCs w:val="24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ПОЛИТИКА</w:t>
      </w:r>
      <w:r w:rsidRPr="008A7ACA">
        <w:rPr>
          <w:rFonts w:ascii="Times New Roman" w:hAnsi="Times New Roman"/>
          <w:b/>
          <w:sz w:val="24"/>
          <w:szCs w:val="24"/>
        </w:rPr>
        <w:t xml:space="preserve"> </w:t>
      </w:r>
      <w:r w:rsidRPr="009771AF">
        <w:rPr>
          <w:rFonts w:ascii="Times New Roman" w:hAnsi="Times New Roman"/>
          <w:b/>
          <w:sz w:val="24"/>
          <w:szCs w:val="24"/>
        </w:rPr>
        <w:t>КУРСА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9771AF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Оценивание :</w:t>
      </w:r>
    </w:p>
    <w:p w:rsidR="00314B62" w:rsidRPr="009771AF" w:rsidRDefault="00314B62" w:rsidP="00314B62">
      <w:pPr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Практических занятий: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а) профессиональный блок/Лексическая тема - 6 баллов.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б .общественно-политический блок - 3 балла.</w:t>
      </w:r>
    </w:p>
    <w:p w:rsidR="00314B62" w:rsidRPr="009771AF" w:rsidRDefault="00314B62" w:rsidP="00314B62">
      <w:pPr>
        <w:tabs>
          <w:tab w:val="left" w:pos="615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СРС:</w:t>
      </w:r>
    </w:p>
    <w:p w:rsidR="00314B62" w:rsidRPr="009771AF" w:rsidRDefault="00314B62" w:rsidP="00314B62">
      <w:pPr>
        <w:tabs>
          <w:tab w:val="left" w:pos="465"/>
          <w:tab w:val="center" w:pos="4677"/>
        </w:tabs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 а).Написание эссе-1 балл.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lastRenderedPageBreak/>
        <w:t>б).Участие в презентации, круглом столе, обсуждении-2 балл</w:t>
      </w:r>
      <w:r w:rsidRPr="009771AF">
        <w:rPr>
          <w:rFonts w:ascii="Times New Roman" w:hAnsi="Times New Roman"/>
          <w:sz w:val="24"/>
          <w:szCs w:val="24"/>
          <w:lang w:val="en-US"/>
        </w:rPr>
        <w:t>a</w:t>
      </w:r>
    </w:p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Общее количество баллов за  1-7 недели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2124"/>
        <w:gridCol w:w="2409"/>
        <w:gridCol w:w="2408"/>
      </w:tblGrid>
      <w:tr w:rsidR="00314B62" w:rsidRPr="009771AF" w:rsidTr="00890954">
        <w:trPr>
          <w:trHeight w:val="182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кредита-9 баллов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балла за 1 СРСП,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15 баллов за 5  СРСП.</w:t>
            </w:r>
            <w:r w:rsidRPr="009771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Рубежный контроль- 22балла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9771AF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9771AF">
        <w:rPr>
          <w:rFonts w:ascii="Times New Roman" w:hAnsi="Times New Roman"/>
          <w:b/>
          <w:sz w:val="24"/>
          <w:szCs w:val="24"/>
        </w:rPr>
        <w:t>8-15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5"/>
        <w:gridCol w:w="2393"/>
        <w:gridCol w:w="2393"/>
      </w:tblGrid>
      <w:tr w:rsidR="00314B62" w:rsidRPr="009771AF" w:rsidTr="008909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кредита=9 баллов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3 балла за 1 СРСП.</w:t>
            </w:r>
          </w:p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9771AF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9771AF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 xml:space="preserve">Рассмотрено на заседании кафедры </w:t>
      </w:r>
    </w:p>
    <w:p w:rsidR="00314B62" w:rsidRPr="009771AF" w:rsidRDefault="00314B62" w:rsidP="00314B62">
      <w:pPr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протокол № 9__ от  24..08.15__г.</w:t>
      </w:r>
    </w:p>
    <w:p w:rsidR="00314B62" w:rsidRPr="009771AF" w:rsidRDefault="00314B62" w:rsidP="00314B62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9771AF">
        <w:rPr>
          <w:rFonts w:ascii="Times New Roman" w:hAnsi="Times New Roman"/>
          <w:sz w:val="24"/>
          <w:szCs w:val="24"/>
        </w:rPr>
        <w:t>Зав.кафедрой                           Мусабекова У.Е.</w:t>
      </w:r>
    </w:p>
    <w:p w:rsidR="00314B62" w:rsidRPr="009771AF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1AF">
        <w:rPr>
          <w:rFonts w:ascii="Times New Roman" w:hAnsi="Times New Roman"/>
          <w:sz w:val="24"/>
          <w:szCs w:val="24"/>
        </w:rPr>
        <w:t>Преподава</w:t>
      </w:r>
      <w:proofErr w:type="spellEnd"/>
      <w:r w:rsidR="008A7ACA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proofErr w:type="spellStart"/>
      <w:r w:rsidRPr="009771AF">
        <w:rPr>
          <w:rFonts w:ascii="Times New Roman" w:hAnsi="Times New Roman"/>
          <w:sz w:val="24"/>
          <w:szCs w:val="24"/>
        </w:rPr>
        <w:t>тель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9771AF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9771AF">
        <w:rPr>
          <w:rFonts w:ascii="Times New Roman" w:hAnsi="Times New Roman"/>
          <w:sz w:val="24"/>
          <w:szCs w:val="24"/>
        </w:rPr>
        <w:t xml:space="preserve"> М.К. </w:t>
      </w:r>
    </w:p>
    <w:sectPr w:rsidR="00314B62" w:rsidRPr="009771AF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55" w:rsidRDefault="00915155" w:rsidP="000D7CD5">
      <w:pPr>
        <w:spacing w:after="0" w:line="240" w:lineRule="auto"/>
      </w:pPr>
      <w:r>
        <w:separator/>
      </w:r>
    </w:p>
  </w:endnote>
  <w:endnote w:type="continuationSeparator" w:id="0">
    <w:p w:rsidR="00915155" w:rsidRDefault="00915155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55" w:rsidRDefault="00915155" w:rsidP="000D7CD5">
      <w:pPr>
        <w:spacing w:after="0" w:line="240" w:lineRule="auto"/>
      </w:pPr>
      <w:r>
        <w:separator/>
      </w:r>
    </w:p>
  </w:footnote>
  <w:footnote w:type="continuationSeparator" w:id="0">
    <w:p w:rsidR="00915155" w:rsidRDefault="00915155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FEB"/>
    <w:multiLevelType w:val="hybridMultilevel"/>
    <w:tmpl w:val="1EA2A69A"/>
    <w:lvl w:ilvl="0" w:tplc="2946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C7B"/>
    <w:multiLevelType w:val="hybridMultilevel"/>
    <w:tmpl w:val="162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129"/>
    <w:rsid w:val="000866F3"/>
    <w:rsid w:val="000D7CD5"/>
    <w:rsid w:val="00156BAD"/>
    <w:rsid w:val="00314B62"/>
    <w:rsid w:val="00530D3A"/>
    <w:rsid w:val="005B39E8"/>
    <w:rsid w:val="006621C0"/>
    <w:rsid w:val="00664157"/>
    <w:rsid w:val="006E4D24"/>
    <w:rsid w:val="0071149F"/>
    <w:rsid w:val="00793129"/>
    <w:rsid w:val="0081497C"/>
    <w:rsid w:val="0085392A"/>
    <w:rsid w:val="00866E1D"/>
    <w:rsid w:val="00877885"/>
    <w:rsid w:val="008A7ACA"/>
    <w:rsid w:val="00915155"/>
    <w:rsid w:val="00966A57"/>
    <w:rsid w:val="009771AF"/>
    <w:rsid w:val="00BD10D8"/>
    <w:rsid w:val="00BE5965"/>
    <w:rsid w:val="00EA42A1"/>
    <w:rsid w:val="00FA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4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31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Gulnara 411</cp:lastModifiedBy>
  <cp:revision>12</cp:revision>
  <dcterms:created xsi:type="dcterms:W3CDTF">2014-10-04T05:28:00Z</dcterms:created>
  <dcterms:modified xsi:type="dcterms:W3CDTF">2015-09-30T02:52:00Z</dcterms:modified>
</cp:coreProperties>
</file>